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3FA5" w:rsidRPr="000D04A2" w:rsidRDefault="00EB3FA5" w:rsidP="00EB3FA5">
      <w:pPr>
        <w:widowControl w:val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</w:t>
      </w:r>
      <w:r>
        <w:rPr>
          <w:sz w:val="28"/>
          <w:szCs w:val="28"/>
          <w:lang w:val="kk-KZ"/>
        </w:rPr>
        <w:t>Определить структуру бюджета</w:t>
      </w:r>
    </w:p>
    <w:tbl>
      <w:tblPr>
        <w:tblStyle w:val="a3"/>
        <w:tblW w:w="0" w:type="auto"/>
        <w:tblInd w:w="113" w:type="dxa"/>
        <w:tblLook w:val="04A0" w:firstRow="1" w:lastRow="0" w:firstColumn="1" w:lastColumn="0" w:noHBand="0" w:noVBand="1"/>
      </w:tblPr>
      <w:tblGrid>
        <w:gridCol w:w="2209"/>
        <w:gridCol w:w="1756"/>
        <w:gridCol w:w="1756"/>
        <w:gridCol w:w="1755"/>
        <w:gridCol w:w="1756"/>
      </w:tblGrid>
      <w:tr w:rsidR="00EB3FA5" w:rsidRPr="009D2EC7" w:rsidTr="00C510EE">
        <w:tc>
          <w:tcPr>
            <w:tcW w:w="2228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Статья</w:t>
            </w:r>
          </w:p>
        </w:tc>
        <w:tc>
          <w:tcPr>
            <w:tcW w:w="1780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2020</w:t>
            </w:r>
            <w:r>
              <w:rPr>
                <w:lang w:val="kk-KZ"/>
              </w:rPr>
              <w:t>г</w:t>
            </w:r>
            <w:r w:rsidRPr="0010599D">
              <w:rPr>
                <w:lang w:val="kk-KZ"/>
              </w:rPr>
              <w:t xml:space="preserve">. 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Уд.вес</w:t>
            </w:r>
            <w:r w:rsidRPr="0010599D">
              <w:rPr>
                <w:lang w:val="kk-KZ"/>
              </w:rPr>
              <w:t>, %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2021</w:t>
            </w:r>
            <w:r>
              <w:rPr>
                <w:lang w:val="kk-KZ"/>
              </w:rPr>
              <w:t>г</w:t>
            </w:r>
            <w:r w:rsidRPr="0010599D">
              <w:rPr>
                <w:lang w:val="kk-KZ"/>
              </w:rPr>
              <w:t xml:space="preserve">. 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 xml:space="preserve">Уд.вес, </w:t>
            </w:r>
            <w:r w:rsidRPr="00620872">
              <w:rPr>
                <w:lang w:val="kk-KZ"/>
              </w:rPr>
              <w:t>%</w:t>
            </w:r>
          </w:p>
        </w:tc>
      </w:tr>
      <w:tr w:rsidR="00EB3FA5" w:rsidRPr="009D2EC7" w:rsidTr="00C510EE">
        <w:tc>
          <w:tcPr>
            <w:tcW w:w="2228" w:type="dxa"/>
          </w:tcPr>
          <w:p w:rsidR="00EB3FA5" w:rsidRPr="0010599D" w:rsidRDefault="00EB3FA5" w:rsidP="00C510EE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Доходы</w:t>
            </w:r>
            <w:r w:rsidRPr="0010599D">
              <w:rPr>
                <w:lang w:val="kk-KZ"/>
              </w:rPr>
              <w:t xml:space="preserve">, </w:t>
            </w:r>
            <w:r>
              <w:rPr>
                <w:lang w:val="kk-KZ"/>
              </w:rPr>
              <w:t>в том числе</w:t>
            </w:r>
            <w:r w:rsidRPr="0010599D">
              <w:rPr>
                <w:lang w:val="kk-KZ"/>
              </w:rPr>
              <w:t>:</w:t>
            </w:r>
          </w:p>
        </w:tc>
        <w:tc>
          <w:tcPr>
            <w:tcW w:w="1780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 w:rsidRPr="0010599D">
              <w:rPr>
                <w:lang w:val="kk-KZ"/>
              </w:rPr>
              <w:t>2 098 532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 w:rsidRPr="0010599D">
              <w:rPr>
                <w:lang w:val="kk-KZ"/>
              </w:rPr>
              <w:t>2 338 034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</w:p>
        </w:tc>
      </w:tr>
      <w:tr w:rsidR="00EB3FA5" w:rsidRPr="009D2EC7" w:rsidTr="00C510EE">
        <w:tc>
          <w:tcPr>
            <w:tcW w:w="2228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Налоговые поступления</w:t>
            </w:r>
          </w:p>
        </w:tc>
        <w:tc>
          <w:tcPr>
            <w:tcW w:w="1780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 w:rsidRPr="00620872">
              <w:rPr>
                <w:lang w:val="kk-KZ"/>
              </w:rPr>
              <w:t>1 998 314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 w:rsidRPr="00620872">
              <w:rPr>
                <w:lang w:val="kk-KZ"/>
              </w:rPr>
              <w:t>2 209 102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</w:p>
        </w:tc>
      </w:tr>
      <w:tr w:rsidR="00EB3FA5" w:rsidTr="00C510EE">
        <w:tc>
          <w:tcPr>
            <w:tcW w:w="2228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Неналогые поступления</w:t>
            </w:r>
          </w:p>
        </w:tc>
        <w:tc>
          <w:tcPr>
            <w:tcW w:w="1780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 w:rsidRPr="00620872">
              <w:rPr>
                <w:lang w:val="kk-KZ"/>
              </w:rPr>
              <w:t>66 036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 w:rsidRPr="0025300A">
              <w:rPr>
                <w:lang w:val="kk-KZ"/>
              </w:rPr>
              <w:t>54 764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</w:p>
        </w:tc>
      </w:tr>
      <w:tr w:rsidR="00EB3FA5" w:rsidTr="00C510EE">
        <w:tc>
          <w:tcPr>
            <w:tcW w:w="2228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Социальный налог</w:t>
            </w:r>
          </w:p>
        </w:tc>
        <w:tc>
          <w:tcPr>
            <w:tcW w:w="1780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464674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530440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</w:p>
        </w:tc>
      </w:tr>
      <w:tr w:rsidR="00EB3FA5" w:rsidTr="00C510EE">
        <w:tc>
          <w:tcPr>
            <w:tcW w:w="2228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А</w:t>
            </w:r>
            <w:r w:rsidRPr="0010599D">
              <w:rPr>
                <w:lang w:val="kk-KZ"/>
              </w:rPr>
              <w:t>кциз</w:t>
            </w:r>
            <w:r>
              <w:rPr>
                <w:lang w:val="kk-KZ"/>
              </w:rPr>
              <w:t>ы</w:t>
            </w:r>
          </w:p>
        </w:tc>
        <w:tc>
          <w:tcPr>
            <w:tcW w:w="1780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161068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205231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</w:p>
        </w:tc>
      </w:tr>
    </w:tbl>
    <w:p w:rsidR="00EB3FA5" w:rsidRDefault="00EB3FA5" w:rsidP="00EB3FA5"/>
    <w:p w:rsidR="00EB3FA5" w:rsidRPr="000D04A2" w:rsidRDefault="00EB3FA5" w:rsidP="00EB3FA5">
      <w:pPr>
        <w:widowControl w:val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>
        <w:rPr>
          <w:sz w:val="28"/>
          <w:szCs w:val="28"/>
          <w:lang w:val="kk-KZ"/>
        </w:rPr>
        <w:t>Определить структуру бюджета</w:t>
      </w:r>
    </w:p>
    <w:p w:rsidR="00EB3FA5" w:rsidRDefault="00EB3FA5" w:rsidP="00EB3FA5"/>
    <w:tbl>
      <w:tblPr>
        <w:tblStyle w:val="a3"/>
        <w:tblW w:w="0" w:type="auto"/>
        <w:tblInd w:w="113" w:type="dxa"/>
        <w:tblLook w:val="04A0" w:firstRow="1" w:lastRow="0" w:firstColumn="1" w:lastColumn="0" w:noHBand="0" w:noVBand="1"/>
      </w:tblPr>
      <w:tblGrid>
        <w:gridCol w:w="2211"/>
        <w:gridCol w:w="1755"/>
        <w:gridCol w:w="1756"/>
        <w:gridCol w:w="1754"/>
        <w:gridCol w:w="1756"/>
      </w:tblGrid>
      <w:tr w:rsidR="00EB3FA5" w:rsidTr="00C510EE">
        <w:tc>
          <w:tcPr>
            <w:tcW w:w="2228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Статья</w:t>
            </w:r>
          </w:p>
        </w:tc>
        <w:tc>
          <w:tcPr>
            <w:tcW w:w="1780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2020</w:t>
            </w:r>
            <w:r>
              <w:rPr>
                <w:lang w:val="kk-KZ"/>
              </w:rPr>
              <w:t>г</w:t>
            </w:r>
            <w:r w:rsidRPr="0010599D">
              <w:rPr>
                <w:lang w:val="kk-KZ"/>
              </w:rPr>
              <w:t xml:space="preserve">. 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Уд.вес</w:t>
            </w:r>
            <w:r w:rsidRPr="0010599D">
              <w:rPr>
                <w:lang w:val="kk-KZ"/>
              </w:rPr>
              <w:t>, %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2021</w:t>
            </w:r>
            <w:r>
              <w:rPr>
                <w:lang w:val="kk-KZ"/>
              </w:rPr>
              <w:t>г</w:t>
            </w:r>
            <w:r w:rsidRPr="0010599D">
              <w:rPr>
                <w:lang w:val="kk-KZ"/>
              </w:rPr>
              <w:t xml:space="preserve">. 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 xml:space="preserve">Уд.вес, </w:t>
            </w:r>
            <w:r w:rsidRPr="00620872">
              <w:rPr>
                <w:lang w:val="kk-KZ"/>
              </w:rPr>
              <w:t>%</w:t>
            </w:r>
          </w:p>
        </w:tc>
      </w:tr>
      <w:tr w:rsidR="00EB3FA5" w:rsidTr="00C510EE">
        <w:tc>
          <w:tcPr>
            <w:tcW w:w="2228" w:type="dxa"/>
          </w:tcPr>
          <w:p w:rsidR="00EB3FA5" w:rsidRPr="0010599D" w:rsidRDefault="00EB3FA5" w:rsidP="00C510EE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Доходы</w:t>
            </w:r>
            <w:r w:rsidRPr="0010599D">
              <w:rPr>
                <w:lang w:val="kk-KZ"/>
              </w:rPr>
              <w:t xml:space="preserve">, </w:t>
            </w:r>
            <w:r>
              <w:rPr>
                <w:lang w:val="kk-KZ"/>
              </w:rPr>
              <w:t>в том числе</w:t>
            </w:r>
            <w:r w:rsidRPr="0010599D">
              <w:rPr>
                <w:lang w:val="kk-KZ"/>
              </w:rPr>
              <w:t>:</w:t>
            </w:r>
          </w:p>
        </w:tc>
        <w:tc>
          <w:tcPr>
            <w:tcW w:w="1780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 w:rsidRPr="00C724DB">
              <w:rPr>
                <w:lang w:val="kk-KZ"/>
              </w:rPr>
              <w:t>2 338 034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 w:rsidRPr="00C724DB">
              <w:rPr>
                <w:lang w:val="kk-KZ"/>
              </w:rPr>
              <w:t>2 887 838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</w:p>
        </w:tc>
      </w:tr>
      <w:tr w:rsidR="00EB3FA5" w:rsidTr="00C510EE">
        <w:tc>
          <w:tcPr>
            <w:tcW w:w="2228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Налоговые поступления</w:t>
            </w:r>
          </w:p>
        </w:tc>
        <w:tc>
          <w:tcPr>
            <w:tcW w:w="1780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 w:rsidRPr="00C724DB">
              <w:rPr>
                <w:lang w:val="kk-KZ"/>
              </w:rPr>
              <w:t>2 209 102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 w:rsidRPr="00982D97">
              <w:rPr>
                <w:lang w:val="kk-KZ"/>
              </w:rPr>
              <w:t>2 356 040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</w:p>
        </w:tc>
      </w:tr>
      <w:tr w:rsidR="00EB3FA5" w:rsidTr="00C510EE">
        <w:tc>
          <w:tcPr>
            <w:tcW w:w="2228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Неналогые поступления</w:t>
            </w:r>
          </w:p>
        </w:tc>
        <w:tc>
          <w:tcPr>
            <w:tcW w:w="1780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 w:rsidRPr="00C724DB">
              <w:rPr>
                <w:lang w:val="kk-KZ"/>
              </w:rPr>
              <w:t>54 764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 w:rsidRPr="00C724DB">
              <w:rPr>
                <w:lang w:val="kk-KZ"/>
              </w:rPr>
              <w:t>181 067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</w:p>
        </w:tc>
      </w:tr>
      <w:tr w:rsidR="00EB3FA5" w:rsidTr="00C510EE">
        <w:tc>
          <w:tcPr>
            <w:tcW w:w="2228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 w:rsidRPr="00FA47AF">
              <w:rPr>
                <w:lang w:val="kk-KZ"/>
              </w:rPr>
              <w:t>Выручка от продажи основных средств</w:t>
            </w:r>
          </w:p>
        </w:tc>
        <w:tc>
          <w:tcPr>
            <w:tcW w:w="1780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 w:rsidRPr="00982D97">
              <w:rPr>
                <w:lang w:val="kk-KZ"/>
              </w:rPr>
              <w:t>74 166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 w:rsidRPr="00C724DB">
              <w:rPr>
                <w:lang w:val="kk-KZ"/>
              </w:rPr>
              <w:t>92 686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</w:p>
        </w:tc>
      </w:tr>
      <w:tr w:rsidR="00EB3FA5" w:rsidTr="00C510EE">
        <w:tc>
          <w:tcPr>
            <w:tcW w:w="2228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Поступление трансферотов</w:t>
            </w:r>
          </w:p>
        </w:tc>
        <w:tc>
          <w:tcPr>
            <w:tcW w:w="1780" w:type="dxa"/>
          </w:tcPr>
          <w:p w:rsidR="00EB3FA5" w:rsidRPr="00C724DB" w:rsidRDefault="00EB3FA5" w:rsidP="00C510EE">
            <w:pPr>
              <w:widowControl w:val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  <w:r w:rsidRPr="00982D97">
              <w:rPr>
                <w:lang w:val="kk-KZ"/>
              </w:rPr>
              <w:t>258 045</w:t>
            </w:r>
          </w:p>
        </w:tc>
        <w:tc>
          <w:tcPr>
            <w:tcW w:w="1779" w:type="dxa"/>
          </w:tcPr>
          <w:p w:rsidR="00EB3FA5" w:rsidRDefault="00EB3FA5" w:rsidP="00C510EE">
            <w:pPr>
              <w:widowControl w:val="0"/>
              <w:rPr>
                <w:lang w:val="kk-KZ"/>
              </w:rPr>
            </w:pPr>
          </w:p>
        </w:tc>
      </w:tr>
    </w:tbl>
    <w:p w:rsidR="00EB3FA5" w:rsidRDefault="00EB3FA5" w:rsidP="00EB3FA5"/>
    <w:p w:rsidR="00EB3FA5" w:rsidRDefault="00EB3FA5" w:rsidP="00EB3FA5"/>
    <w:p w:rsidR="00EB3FA5" w:rsidRDefault="00EB3FA5" w:rsidP="00EB3FA5"/>
    <w:p w:rsidR="00EB3FA5" w:rsidRPr="00EB3FA5" w:rsidRDefault="00EB3FA5" w:rsidP="00EB3FA5">
      <w:pPr>
        <w:ind w:left="360"/>
        <w:rPr>
          <w:sz w:val="28"/>
          <w:szCs w:val="28"/>
        </w:rPr>
      </w:pPr>
      <w:proofErr w:type="gramStart"/>
      <w:r>
        <w:rPr>
          <w:sz w:val="28"/>
          <w:szCs w:val="28"/>
        </w:rPr>
        <w:t>3)</w:t>
      </w:r>
      <w:r w:rsidRPr="00EB3FA5">
        <w:rPr>
          <w:sz w:val="28"/>
          <w:szCs w:val="28"/>
        </w:rPr>
        <w:t>Динамика</w:t>
      </w:r>
      <w:proofErr w:type="gramEnd"/>
      <w:r w:rsidRPr="00EB3FA5">
        <w:rPr>
          <w:sz w:val="28"/>
          <w:szCs w:val="28"/>
        </w:rPr>
        <w:t xml:space="preserve"> расходов Республиканского бюджета. </w:t>
      </w:r>
      <w:proofErr w:type="gramStart"/>
      <w:r w:rsidRPr="00EB3FA5">
        <w:rPr>
          <w:sz w:val="28"/>
          <w:szCs w:val="28"/>
        </w:rPr>
        <w:t>Январь  (</w:t>
      </w:r>
      <w:proofErr w:type="gramEnd"/>
      <w:r w:rsidRPr="00EB3FA5">
        <w:rPr>
          <w:sz w:val="28"/>
          <w:szCs w:val="28"/>
        </w:rPr>
        <w:t>млрд. тенге)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7"/>
        <w:gridCol w:w="846"/>
        <w:gridCol w:w="1530"/>
        <w:gridCol w:w="1188"/>
        <w:gridCol w:w="1188"/>
        <w:gridCol w:w="1188"/>
        <w:gridCol w:w="1188"/>
        <w:gridCol w:w="1070"/>
      </w:tblGrid>
      <w:tr w:rsidR="00EB3FA5" w:rsidRPr="00105C75" w:rsidTr="00C510EE">
        <w:tc>
          <w:tcPr>
            <w:tcW w:w="1147" w:type="dxa"/>
          </w:tcPr>
          <w:p w:rsidR="00EB3FA5" w:rsidRPr="00105C75" w:rsidRDefault="00EB3FA5" w:rsidP="00C510EE">
            <w:pPr>
              <w:rPr>
                <w:sz w:val="28"/>
                <w:szCs w:val="28"/>
              </w:rPr>
            </w:pPr>
            <w:r w:rsidRPr="00105C75">
              <w:rPr>
                <w:sz w:val="28"/>
                <w:szCs w:val="28"/>
              </w:rPr>
              <w:t>Год</w:t>
            </w:r>
          </w:p>
        </w:tc>
        <w:tc>
          <w:tcPr>
            <w:tcW w:w="846" w:type="dxa"/>
          </w:tcPr>
          <w:p w:rsidR="00EB3FA5" w:rsidRPr="00105C75" w:rsidRDefault="00EB3FA5" w:rsidP="00C510EE">
            <w:pPr>
              <w:rPr>
                <w:sz w:val="28"/>
                <w:szCs w:val="28"/>
              </w:rPr>
            </w:pPr>
            <w:r w:rsidRPr="00105C75">
              <w:rPr>
                <w:sz w:val="28"/>
                <w:szCs w:val="28"/>
              </w:rPr>
              <w:t>2014</w:t>
            </w:r>
          </w:p>
        </w:tc>
        <w:tc>
          <w:tcPr>
            <w:tcW w:w="1530" w:type="dxa"/>
          </w:tcPr>
          <w:p w:rsidR="00EB3FA5" w:rsidRPr="00105C75" w:rsidRDefault="00EB3FA5" w:rsidP="00C510EE">
            <w:pPr>
              <w:rPr>
                <w:sz w:val="28"/>
                <w:szCs w:val="28"/>
              </w:rPr>
            </w:pPr>
            <w:r w:rsidRPr="00105C75">
              <w:rPr>
                <w:sz w:val="28"/>
                <w:szCs w:val="28"/>
              </w:rPr>
              <w:t>2015</w:t>
            </w:r>
          </w:p>
        </w:tc>
        <w:tc>
          <w:tcPr>
            <w:tcW w:w="1188" w:type="dxa"/>
          </w:tcPr>
          <w:p w:rsidR="00EB3FA5" w:rsidRPr="00105C75" w:rsidRDefault="00EB3FA5" w:rsidP="00C510EE">
            <w:pPr>
              <w:rPr>
                <w:sz w:val="28"/>
                <w:szCs w:val="28"/>
              </w:rPr>
            </w:pPr>
            <w:r w:rsidRPr="00105C75">
              <w:rPr>
                <w:sz w:val="28"/>
                <w:szCs w:val="28"/>
              </w:rPr>
              <w:t>2016</w:t>
            </w:r>
          </w:p>
        </w:tc>
        <w:tc>
          <w:tcPr>
            <w:tcW w:w="1188" w:type="dxa"/>
          </w:tcPr>
          <w:p w:rsidR="00EB3FA5" w:rsidRPr="00105C75" w:rsidRDefault="00EB3FA5" w:rsidP="00C510EE">
            <w:pPr>
              <w:rPr>
                <w:sz w:val="28"/>
                <w:szCs w:val="28"/>
              </w:rPr>
            </w:pPr>
            <w:r w:rsidRPr="00105C75">
              <w:rPr>
                <w:sz w:val="28"/>
                <w:szCs w:val="28"/>
              </w:rPr>
              <w:t>2017</w:t>
            </w:r>
          </w:p>
        </w:tc>
        <w:tc>
          <w:tcPr>
            <w:tcW w:w="1188" w:type="dxa"/>
          </w:tcPr>
          <w:p w:rsidR="00EB3FA5" w:rsidRPr="00105C75" w:rsidRDefault="00EB3FA5" w:rsidP="00C510EE">
            <w:pPr>
              <w:rPr>
                <w:sz w:val="28"/>
                <w:szCs w:val="28"/>
              </w:rPr>
            </w:pPr>
            <w:r w:rsidRPr="00105C75">
              <w:rPr>
                <w:sz w:val="28"/>
                <w:szCs w:val="28"/>
              </w:rPr>
              <w:t>2018</w:t>
            </w:r>
          </w:p>
        </w:tc>
        <w:tc>
          <w:tcPr>
            <w:tcW w:w="1188" w:type="dxa"/>
          </w:tcPr>
          <w:p w:rsidR="00EB3FA5" w:rsidRPr="00105C75" w:rsidRDefault="00EB3FA5" w:rsidP="00C510EE">
            <w:pPr>
              <w:rPr>
                <w:sz w:val="28"/>
                <w:szCs w:val="28"/>
              </w:rPr>
            </w:pPr>
            <w:r w:rsidRPr="00105C75">
              <w:rPr>
                <w:sz w:val="28"/>
                <w:szCs w:val="28"/>
              </w:rPr>
              <w:t>2019</w:t>
            </w:r>
          </w:p>
        </w:tc>
        <w:tc>
          <w:tcPr>
            <w:tcW w:w="1070" w:type="dxa"/>
          </w:tcPr>
          <w:p w:rsidR="00EB3FA5" w:rsidRPr="00105C75" w:rsidRDefault="00EB3FA5" w:rsidP="00C510EE">
            <w:pPr>
              <w:rPr>
                <w:sz w:val="28"/>
                <w:szCs w:val="28"/>
              </w:rPr>
            </w:pPr>
            <w:r w:rsidRPr="00105C75">
              <w:rPr>
                <w:sz w:val="28"/>
                <w:szCs w:val="28"/>
              </w:rPr>
              <w:t>2020</w:t>
            </w:r>
          </w:p>
        </w:tc>
      </w:tr>
      <w:tr w:rsidR="00EB3FA5" w:rsidRPr="00105C75" w:rsidTr="00C510EE">
        <w:tc>
          <w:tcPr>
            <w:tcW w:w="1147" w:type="dxa"/>
          </w:tcPr>
          <w:p w:rsidR="00EB3FA5" w:rsidRPr="00105C75" w:rsidRDefault="00EB3FA5" w:rsidP="00C510EE">
            <w:pPr>
              <w:rPr>
                <w:sz w:val="28"/>
                <w:szCs w:val="28"/>
              </w:rPr>
            </w:pPr>
          </w:p>
        </w:tc>
        <w:tc>
          <w:tcPr>
            <w:tcW w:w="846" w:type="dxa"/>
          </w:tcPr>
          <w:p w:rsidR="00EB3FA5" w:rsidRPr="00105C75" w:rsidRDefault="00EB3FA5" w:rsidP="00C510EE">
            <w:pPr>
              <w:rPr>
                <w:sz w:val="28"/>
                <w:szCs w:val="28"/>
              </w:rPr>
            </w:pPr>
            <w:r w:rsidRPr="00105C75">
              <w:rPr>
                <w:sz w:val="28"/>
                <w:szCs w:val="28"/>
              </w:rPr>
              <w:t>377,3</w:t>
            </w:r>
          </w:p>
        </w:tc>
        <w:tc>
          <w:tcPr>
            <w:tcW w:w="1530" w:type="dxa"/>
          </w:tcPr>
          <w:p w:rsidR="00EB3FA5" w:rsidRPr="00105C75" w:rsidRDefault="00EB3FA5" w:rsidP="00C510EE">
            <w:pPr>
              <w:rPr>
                <w:sz w:val="28"/>
                <w:szCs w:val="28"/>
              </w:rPr>
            </w:pPr>
            <w:r w:rsidRPr="00105C75">
              <w:rPr>
                <w:sz w:val="28"/>
                <w:szCs w:val="28"/>
              </w:rPr>
              <w:t>413,4</w:t>
            </w:r>
          </w:p>
        </w:tc>
        <w:tc>
          <w:tcPr>
            <w:tcW w:w="1188" w:type="dxa"/>
          </w:tcPr>
          <w:p w:rsidR="00EB3FA5" w:rsidRPr="00105C75" w:rsidRDefault="00EB3FA5" w:rsidP="00C510EE">
            <w:pPr>
              <w:rPr>
                <w:sz w:val="28"/>
                <w:szCs w:val="28"/>
              </w:rPr>
            </w:pPr>
            <w:r w:rsidRPr="00105C75">
              <w:rPr>
                <w:sz w:val="28"/>
                <w:szCs w:val="28"/>
              </w:rPr>
              <w:t>716,2</w:t>
            </w:r>
          </w:p>
        </w:tc>
        <w:tc>
          <w:tcPr>
            <w:tcW w:w="1188" w:type="dxa"/>
          </w:tcPr>
          <w:p w:rsidR="00EB3FA5" w:rsidRPr="00105C75" w:rsidRDefault="00EB3FA5" w:rsidP="00C510EE">
            <w:pPr>
              <w:rPr>
                <w:sz w:val="28"/>
                <w:szCs w:val="28"/>
              </w:rPr>
            </w:pPr>
            <w:r w:rsidRPr="00105C75">
              <w:rPr>
                <w:sz w:val="28"/>
                <w:szCs w:val="28"/>
              </w:rPr>
              <w:t>619,0</w:t>
            </w:r>
          </w:p>
        </w:tc>
        <w:tc>
          <w:tcPr>
            <w:tcW w:w="1188" w:type="dxa"/>
          </w:tcPr>
          <w:p w:rsidR="00EB3FA5" w:rsidRPr="00105C75" w:rsidRDefault="00EB3FA5" w:rsidP="00C510EE">
            <w:pPr>
              <w:rPr>
                <w:sz w:val="28"/>
                <w:szCs w:val="28"/>
              </w:rPr>
            </w:pPr>
            <w:r w:rsidRPr="00105C75">
              <w:rPr>
                <w:sz w:val="28"/>
                <w:szCs w:val="28"/>
              </w:rPr>
              <w:t>767,6</w:t>
            </w:r>
          </w:p>
        </w:tc>
        <w:tc>
          <w:tcPr>
            <w:tcW w:w="1188" w:type="dxa"/>
          </w:tcPr>
          <w:p w:rsidR="00EB3FA5" w:rsidRPr="00105C75" w:rsidRDefault="00EB3FA5" w:rsidP="00C510EE">
            <w:pPr>
              <w:rPr>
                <w:sz w:val="28"/>
                <w:szCs w:val="28"/>
              </w:rPr>
            </w:pPr>
            <w:r w:rsidRPr="00105C75">
              <w:rPr>
                <w:sz w:val="28"/>
                <w:szCs w:val="28"/>
              </w:rPr>
              <w:t>850,5</w:t>
            </w:r>
          </w:p>
        </w:tc>
        <w:tc>
          <w:tcPr>
            <w:tcW w:w="1070" w:type="dxa"/>
          </w:tcPr>
          <w:p w:rsidR="00EB3FA5" w:rsidRPr="00105C75" w:rsidRDefault="00EB3FA5" w:rsidP="00C510EE">
            <w:pPr>
              <w:rPr>
                <w:sz w:val="28"/>
                <w:szCs w:val="28"/>
              </w:rPr>
            </w:pPr>
            <w:r w:rsidRPr="00105C75">
              <w:rPr>
                <w:sz w:val="28"/>
                <w:szCs w:val="28"/>
              </w:rPr>
              <w:t>996,5</w:t>
            </w:r>
          </w:p>
        </w:tc>
      </w:tr>
      <w:tr w:rsidR="00EB3FA5" w:rsidRPr="00105C75" w:rsidTr="00C510EE">
        <w:tc>
          <w:tcPr>
            <w:tcW w:w="1147" w:type="dxa"/>
          </w:tcPr>
          <w:p w:rsidR="00EB3FA5" w:rsidRPr="00105C75" w:rsidRDefault="00EB3FA5" w:rsidP="00C510EE">
            <w:pPr>
              <w:rPr>
                <w:sz w:val="28"/>
                <w:szCs w:val="28"/>
              </w:rPr>
            </w:pPr>
            <w:r w:rsidRPr="00105C75">
              <w:rPr>
                <w:sz w:val="28"/>
                <w:szCs w:val="28"/>
              </w:rPr>
              <w:t xml:space="preserve">Темп роста </w:t>
            </w:r>
          </w:p>
        </w:tc>
        <w:tc>
          <w:tcPr>
            <w:tcW w:w="846" w:type="dxa"/>
          </w:tcPr>
          <w:p w:rsidR="00EB3FA5" w:rsidRPr="00105C75" w:rsidRDefault="00EB3FA5" w:rsidP="00C510EE">
            <w:pPr>
              <w:rPr>
                <w:sz w:val="28"/>
                <w:szCs w:val="28"/>
              </w:rPr>
            </w:pPr>
          </w:p>
        </w:tc>
        <w:tc>
          <w:tcPr>
            <w:tcW w:w="1530" w:type="dxa"/>
          </w:tcPr>
          <w:p w:rsidR="00EB3FA5" w:rsidRPr="00105C75" w:rsidRDefault="00EB3FA5" w:rsidP="00C510EE">
            <w:pPr>
              <w:rPr>
                <w:sz w:val="28"/>
                <w:szCs w:val="28"/>
              </w:rPr>
            </w:pPr>
          </w:p>
        </w:tc>
        <w:tc>
          <w:tcPr>
            <w:tcW w:w="1188" w:type="dxa"/>
          </w:tcPr>
          <w:p w:rsidR="00EB3FA5" w:rsidRPr="00105C75" w:rsidRDefault="00EB3FA5" w:rsidP="00C510EE">
            <w:pPr>
              <w:rPr>
                <w:sz w:val="28"/>
                <w:szCs w:val="28"/>
              </w:rPr>
            </w:pPr>
          </w:p>
        </w:tc>
        <w:tc>
          <w:tcPr>
            <w:tcW w:w="1188" w:type="dxa"/>
          </w:tcPr>
          <w:p w:rsidR="00EB3FA5" w:rsidRPr="00105C75" w:rsidRDefault="00EB3FA5" w:rsidP="00C510EE">
            <w:pPr>
              <w:rPr>
                <w:sz w:val="28"/>
                <w:szCs w:val="28"/>
              </w:rPr>
            </w:pPr>
          </w:p>
        </w:tc>
        <w:tc>
          <w:tcPr>
            <w:tcW w:w="1188" w:type="dxa"/>
          </w:tcPr>
          <w:p w:rsidR="00EB3FA5" w:rsidRPr="00105C75" w:rsidRDefault="00EB3FA5" w:rsidP="00C510EE">
            <w:pPr>
              <w:rPr>
                <w:sz w:val="28"/>
                <w:szCs w:val="28"/>
              </w:rPr>
            </w:pPr>
          </w:p>
        </w:tc>
        <w:tc>
          <w:tcPr>
            <w:tcW w:w="1188" w:type="dxa"/>
          </w:tcPr>
          <w:p w:rsidR="00EB3FA5" w:rsidRPr="00105C75" w:rsidRDefault="00EB3FA5" w:rsidP="00C510EE">
            <w:pPr>
              <w:rPr>
                <w:sz w:val="28"/>
                <w:szCs w:val="28"/>
              </w:rPr>
            </w:pPr>
          </w:p>
        </w:tc>
        <w:tc>
          <w:tcPr>
            <w:tcW w:w="1070" w:type="dxa"/>
          </w:tcPr>
          <w:p w:rsidR="00EB3FA5" w:rsidRPr="00105C75" w:rsidRDefault="00EB3FA5" w:rsidP="00C510EE">
            <w:pPr>
              <w:rPr>
                <w:sz w:val="28"/>
                <w:szCs w:val="28"/>
              </w:rPr>
            </w:pPr>
          </w:p>
        </w:tc>
      </w:tr>
    </w:tbl>
    <w:p w:rsidR="00EB3FA5" w:rsidRPr="00105C75" w:rsidRDefault="00EB3FA5" w:rsidP="00EB3FA5">
      <w:pPr>
        <w:rPr>
          <w:sz w:val="28"/>
          <w:szCs w:val="28"/>
        </w:rPr>
      </w:pPr>
    </w:p>
    <w:p w:rsidR="00EB3FA5" w:rsidRDefault="00EB3FA5" w:rsidP="00EB3FA5">
      <w:pPr>
        <w:rPr>
          <w:sz w:val="28"/>
          <w:szCs w:val="28"/>
        </w:rPr>
      </w:pPr>
      <w:r>
        <w:rPr>
          <w:sz w:val="28"/>
          <w:szCs w:val="28"/>
        </w:rPr>
        <w:t>Определить темп прироста расходов республиканского бюджета</w:t>
      </w:r>
    </w:p>
    <w:p w:rsidR="00EB3FA5" w:rsidRDefault="00EB3FA5" w:rsidP="00EB3FA5"/>
    <w:p w:rsidR="00EB3FA5" w:rsidRDefault="00EB3FA5" w:rsidP="00EB3FA5"/>
    <w:p w:rsidR="00EB3FA5" w:rsidRDefault="00EB3FA5" w:rsidP="00EB3FA5"/>
    <w:p w:rsidR="00EB3FA5" w:rsidRDefault="00EB3FA5" w:rsidP="00EB3FA5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t>4)</w:t>
      </w:r>
      <w:r w:rsidRPr="00EB3FA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Определить прирост расходов Республиканского бюджета, определить удельный вес статей расходов</w:t>
      </w:r>
    </w:p>
    <w:p w:rsidR="00EB3FA5" w:rsidRDefault="00EB3FA5" w:rsidP="00EB3FA5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Расходы Республиканского бюджета. Январь-декабрь(</w:t>
      </w:r>
      <w:proofErr w:type="spellStart"/>
      <w:r>
        <w:rPr>
          <w:rFonts w:ascii="Times New Roman" w:hAnsi="Times New Roman" w:cs="Times New Roman"/>
          <w:sz w:val="28"/>
          <w:szCs w:val="28"/>
        </w:rPr>
        <w:t>млрд.тенге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3"/>
        <w:tblW w:w="978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119"/>
        <w:gridCol w:w="1417"/>
        <w:gridCol w:w="1418"/>
        <w:gridCol w:w="1276"/>
        <w:gridCol w:w="1275"/>
        <w:gridCol w:w="1276"/>
      </w:tblGrid>
      <w:tr w:rsidR="00EB3FA5" w:rsidTr="00C510EE">
        <w:tc>
          <w:tcPr>
            <w:tcW w:w="3119" w:type="dxa"/>
            <w:vMerge w:val="restart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EB3FA5" w:rsidRDefault="00EB3FA5" w:rsidP="00C510E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  <w:tc>
          <w:tcPr>
            <w:tcW w:w="2551" w:type="dxa"/>
            <w:gridSpan w:val="2"/>
          </w:tcPr>
          <w:p w:rsidR="00EB3FA5" w:rsidRDefault="00EB3FA5" w:rsidP="00C510E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276" w:type="dxa"/>
            <w:vMerge w:val="restart"/>
          </w:tcPr>
          <w:p w:rsidR="00EB3FA5" w:rsidRDefault="00EB3FA5" w:rsidP="00C510E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Прирост</w:t>
            </w:r>
          </w:p>
        </w:tc>
      </w:tr>
      <w:tr w:rsidR="00EB3FA5" w:rsidTr="00C510EE">
        <w:tc>
          <w:tcPr>
            <w:tcW w:w="3119" w:type="dxa"/>
            <w:vMerge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Млрд тенге</w:t>
            </w:r>
          </w:p>
        </w:tc>
        <w:tc>
          <w:tcPr>
            <w:tcW w:w="1418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Уд.вес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,%</w:t>
            </w:r>
            <w:proofErr w:type="gramEnd"/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Млрд тенге</w:t>
            </w:r>
          </w:p>
        </w:tc>
        <w:tc>
          <w:tcPr>
            <w:tcW w:w="1275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Уд.вес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,%</w:t>
            </w:r>
            <w:proofErr w:type="gramEnd"/>
          </w:p>
        </w:tc>
        <w:tc>
          <w:tcPr>
            <w:tcW w:w="1276" w:type="dxa"/>
            <w:vMerge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FA5" w:rsidTr="00C510EE">
        <w:tc>
          <w:tcPr>
            <w:tcW w:w="3119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Казахстан</w:t>
            </w:r>
          </w:p>
        </w:tc>
        <w:tc>
          <w:tcPr>
            <w:tcW w:w="1417" w:type="dxa"/>
          </w:tcPr>
          <w:p w:rsidR="00EB3FA5" w:rsidRPr="00F44F48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44F48">
              <w:rPr>
                <w:rFonts w:ascii="Times New Roman" w:hAnsi="Times New Roman" w:cs="Times New Roman"/>
                <w:b/>
                <w:sz w:val="28"/>
                <w:szCs w:val="28"/>
              </w:rPr>
              <w:t>11469,1</w:t>
            </w:r>
          </w:p>
        </w:tc>
        <w:tc>
          <w:tcPr>
            <w:tcW w:w="1418" w:type="dxa"/>
          </w:tcPr>
          <w:p w:rsidR="00EB3FA5" w:rsidRPr="00F44F48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44F48">
              <w:rPr>
                <w:rFonts w:ascii="Times New Roman" w:hAnsi="Times New Roman" w:cs="Times New Roman"/>
                <w:b/>
                <w:sz w:val="28"/>
                <w:szCs w:val="28"/>
              </w:rPr>
              <w:t>100%</w:t>
            </w:r>
          </w:p>
        </w:tc>
        <w:tc>
          <w:tcPr>
            <w:tcW w:w="1276" w:type="dxa"/>
          </w:tcPr>
          <w:p w:rsidR="00EB3FA5" w:rsidRPr="00F44F48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44F48">
              <w:rPr>
                <w:rFonts w:ascii="Times New Roman" w:hAnsi="Times New Roman" w:cs="Times New Roman"/>
                <w:b/>
                <w:sz w:val="28"/>
                <w:szCs w:val="28"/>
              </w:rPr>
              <w:t>9334,7</w:t>
            </w:r>
          </w:p>
        </w:tc>
        <w:tc>
          <w:tcPr>
            <w:tcW w:w="1275" w:type="dxa"/>
          </w:tcPr>
          <w:p w:rsidR="00EB3FA5" w:rsidRPr="00F44F48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44F48">
              <w:rPr>
                <w:rFonts w:ascii="Times New Roman" w:hAnsi="Times New Roman" w:cs="Times New Roman"/>
                <w:b/>
                <w:sz w:val="28"/>
                <w:szCs w:val="28"/>
              </w:rPr>
              <w:t>100%</w:t>
            </w: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22,9</w:t>
            </w:r>
          </w:p>
        </w:tc>
      </w:tr>
      <w:tr w:rsidR="00EB3FA5" w:rsidTr="00C510EE">
        <w:tc>
          <w:tcPr>
            <w:tcW w:w="3119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Социальная помощь и соц. обеспечение</w:t>
            </w:r>
          </w:p>
        </w:tc>
        <w:tc>
          <w:tcPr>
            <w:tcW w:w="1417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3 270,2</w:t>
            </w:r>
          </w:p>
        </w:tc>
        <w:tc>
          <w:tcPr>
            <w:tcW w:w="1418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2578,8</w:t>
            </w:r>
          </w:p>
        </w:tc>
        <w:tc>
          <w:tcPr>
            <w:tcW w:w="1275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FA5" w:rsidTr="00C510EE">
        <w:tc>
          <w:tcPr>
            <w:tcW w:w="3119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Здравоохранение</w:t>
            </w:r>
          </w:p>
        </w:tc>
        <w:tc>
          <w:tcPr>
            <w:tcW w:w="1417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1197,1</w:t>
            </w:r>
          </w:p>
        </w:tc>
        <w:tc>
          <w:tcPr>
            <w:tcW w:w="1418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1071,2</w:t>
            </w:r>
          </w:p>
        </w:tc>
        <w:tc>
          <w:tcPr>
            <w:tcW w:w="1275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FA5" w:rsidTr="00C510EE">
        <w:tc>
          <w:tcPr>
            <w:tcW w:w="3119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Оборона</w:t>
            </w:r>
          </w:p>
        </w:tc>
        <w:tc>
          <w:tcPr>
            <w:tcW w:w="1417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709,9</w:t>
            </w:r>
          </w:p>
        </w:tc>
        <w:tc>
          <w:tcPr>
            <w:tcW w:w="1418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516,6</w:t>
            </w:r>
          </w:p>
        </w:tc>
        <w:tc>
          <w:tcPr>
            <w:tcW w:w="1275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FA5" w:rsidTr="00C510EE">
        <w:tc>
          <w:tcPr>
            <w:tcW w:w="3119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Общественный порядок, безопасность</w:t>
            </w:r>
          </w:p>
        </w:tc>
        <w:tc>
          <w:tcPr>
            <w:tcW w:w="1417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684,8</w:t>
            </w:r>
          </w:p>
        </w:tc>
        <w:tc>
          <w:tcPr>
            <w:tcW w:w="1418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647,9</w:t>
            </w:r>
          </w:p>
        </w:tc>
        <w:tc>
          <w:tcPr>
            <w:tcW w:w="1275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FA5" w:rsidTr="00C510EE">
        <w:tc>
          <w:tcPr>
            <w:tcW w:w="3119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Обслуживание долга</w:t>
            </w:r>
          </w:p>
        </w:tc>
        <w:tc>
          <w:tcPr>
            <w:tcW w:w="1417" w:type="dxa"/>
          </w:tcPr>
          <w:p w:rsidR="00EB3FA5" w:rsidRDefault="00EB3FA5" w:rsidP="00C510E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677,8</w:t>
            </w:r>
          </w:p>
        </w:tc>
        <w:tc>
          <w:tcPr>
            <w:tcW w:w="1418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585,9</w:t>
            </w:r>
          </w:p>
        </w:tc>
        <w:tc>
          <w:tcPr>
            <w:tcW w:w="1275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FA5" w:rsidTr="00C510EE">
        <w:tc>
          <w:tcPr>
            <w:tcW w:w="3119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Транспорт и коммуникации</w:t>
            </w:r>
          </w:p>
        </w:tc>
        <w:tc>
          <w:tcPr>
            <w:tcW w:w="1417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628,3</w:t>
            </w:r>
          </w:p>
        </w:tc>
        <w:tc>
          <w:tcPr>
            <w:tcW w:w="1418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553</w:t>
            </w:r>
          </w:p>
        </w:tc>
        <w:tc>
          <w:tcPr>
            <w:tcW w:w="1275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FA5" w:rsidTr="00C510EE">
        <w:tc>
          <w:tcPr>
            <w:tcW w:w="3119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Образование</w:t>
            </w:r>
          </w:p>
        </w:tc>
        <w:tc>
          <w:tcPr>
            <w:tcW w:w="1417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611,3</w:t>
            </w:r>
          </w:p>
        </w:tc>
        <w:tc>
          <w:tcPr>
            <w:tcW w:w="1418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473,8</w:t>
            </w:r>
          </w:p>
        </w:tc>
        <w:tc>
          <w:tcPr>
            <w:tcW w:w="1275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FA5" w:rsidTr="00C510EE">
        <w:tc>
          <w:tcPr>
            <w:tcW w:w="3119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Гос. услуги общего характера</w:t>
            </w:r>
          </w:p>
        </w:tc>
        <w:tc>
          <w:tcPr>
            <w:tcW w:w="1417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562,7</w:t>
            </w:r>
          </w:p>
        </w:tc>
        <w:tc>
          <w:tcPr>
            <w:tcW w:w="1418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442,4</w:t>
            </w:r>
          </w:p>
        </w:tc>
        <w:tc>
          <w:tcPr>
            <w:tcW w:w="1275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FA5" w:rsidTr="00C510EE">
        <w:tc>
          <w:tcPr>
            <w:tcW w:w="3119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Сельское, водное, лесное, рыбное хозяйство</w:t>
            </w:r>
          </w:p>
        </w:tc>
        <w:tc>
          <w:tcPr>
            <w:tcW w:w="1417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371,2</w:t>
            </w:r>
          </w:p>
        </w:tc>
        <w:tc>
          <w:tcPr>
            <w:tcW w:w="1418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268,9</w:t>
            </w:r>
          </w:p>
        </w:tc>
        <w:tc>
          <w:tcPr>
            <w:tcW w:w="1275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FA5" w:rsidTr="00C510EE">
        <w:tc>
          <w:tcPr>
            <w:tcW w:w="3119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Жилищно-коммунальное хозяйство</w:t>
            </w:r>
          </w:p>
        </w:tc>
        <w:tc>
          <w:tcPr>
            <w:tcW w:w="1417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328,2</w:t>
            </w:r>
          </w:p>
        </w:tc>
        <w:tc>
          <w:tcPr>
            <w:tcW w:w="1418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221,2</w:t>
            </w:r>
          </w:p>
        </w:tc>
        <w:tc>
          <w:tcPr>
            <w:tcW w:w="1275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FA5" w:rsidTr="00C510EE">
        <w:tc>
          <w:tcPr>
            <w:tcW w:w="3119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Культура, спорт, туризм информационное пространство</w:t>
            </w:r>
          </w:p>
        </w:tc>
        <w:tc>
          <w:tcPr>
            <w:tcW w:w="1417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</w:t>
            </w:r>
          </w:p>
        </w:tc>
        <w:tc>
          <w:tcPr>
            <w:tcW w:w="1418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150,8</w:t>
            </w:r>
          </w:p>
        </w:tc>
        <w:tc>
          <w:tcPr>
            <w:tcW w:w="1275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FA5" w:rsidTr="00C510EE">
        <w:tc>
          <w:tcPr>
            <w:tcW w:w="3119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Топливо-энергетический комплекс и недропользование</w:t>
            </w:r>
          </w:p>
        </w:tc>
        <w:tc>
          <w:tcPr>
            <w:tcW w:w="1417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84,9</w:t>
            </w:r>
          </w:p>
        </w:tc>
        <w:tc>
          <w:tcPr>
            <w:tcW w:w="1418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78,2</w:t>
            </w:r>
          </w:p>
        </w:tc>
        <w:tc>
          <w:tcPr>
            <w:tcW w:w="1275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FA5" w:rsidTr="00C510EE">
        <w:tc>
          <w:tcPr>
            <w:tcW w:w="3119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Промышленность, архитектурная и строительная деятельность</w:t>
            </w:r>
          </w:p>
        </w:tc>
        <w:tc>
          <w:tcPr>
            <w:tcW w:w="1417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18,8</w:t>
            </w:r>
          </w:p>
        </w:tc>
        <w:tc>
          <w:tcPr>
            <w:tcW w:w="1418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8,7</w:t>
            </w:r>
          </w:p>
        </w:tc>
        <w:tc>
          <w:tcPr>
            <w:tcW w:w="1275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FA5" w:rsidTr="00C510EE">
        <w:tc>
          <w:tcPr>
            <w:tcW w:w="3119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Трансферты </w:t>
            </w:r>
          </w:p>
        </w:tc>
        <w:tc>
          <w:tcPr>
            <w:tcW w:w="1417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1584,5</w:t>
            </w:r>
          </w:p>
        </w:tc>
        <w:tc>
          <w:tcPr>
            <w:tcW w:w="1418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1581,8</w:t>
            </w:r>
          </w:p>
        </w:tc>
        <w:tc>
          <w:tcPr>
            <w:tcW w:w="1275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FA5" w:rsidTr="00C510EE">
        <w:tc>
          <w:tcPr>
            <w:tcW w:w="3119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Прочие </w:t>
            </w:r>
          </w:p>
        </w:tc>
        <w:tc>
          <w:tcPr>
            <w:tcW w:w="1417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603,6</w:t>
            </w:r>
          </w:p>
        </w:tc>
        <w:tc>
          <w:tcPr>
            <w:tcW w:w="1418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155,5</w:t>
            </w:r>
          </w:p>
        </w:tc>
        <w:tc>
          <w:tcPr>
            <w:tcW w:w="1275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B3FA5" w:rsidRDefault="00EB3FA5" w:rsidP="00C510E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B3FA5" w:rsidRPr="00106D49" w:rsidRDefault="00EB3FA5" w:rsidP="00EB3FA5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3098B" w:rsidRDefault="0003098B">
      <w:bookmarkStart w:id="0" w:name="_GoBack"/>
      <w:bookmarkEnd w:id="0"/>
    </w:p>
    <w:sectPr w:rsidR="000309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E6519E"/>
    <w:multiLevelType w:val="hybridMultilevel"/>
    <w:tmpl w:val="D9DC6DC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FA5"/>
    <w:rsid w:val="0003098B"/>
    <w:rsid w:val="00383BCE"/>
    <w:rsid w:val="00EB3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08FC21-E3F0-4D7D-9E98-C4172AECB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3F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3F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B3FA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Бауржан</dc:creator>
  <cp:keywords/>
  <dc:description/>
  <cp:lastModifiedBy>Бауржан</cp:lastModifiedBy>
  <cp:revision>1</cp:revision>
  <dcterms:created xsi:type="dcterms:W3CDTF">2022-09-09T08:59:00Z</dcterms:created>
  <dcterms:modified xsi:type="dcterms:W3CDTF">2022-09-09T09:12:00Z</dcterms:modified>
</cp:coreProperties>
</file>